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7" w:rsidRDefault="00052F5C">
      <w:r>
        <w:rPr>
          <w:noProof/>
        </w:rPr>
        <w:drawing>
          <wp:inline distT="0" distB="0" distL="0" distR="0">
            <wp:extent cx="6553200" cy="46196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1CC7" w:rsidSect="00BB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F5C"/>
    <w:rsid w:val="00052F5C"/>
    <w:rsid w:val="00BB1CC7"/>
    <w:rsid w:val="00C9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9"/>
  <c:chart>
    <c:title>
      <c:tx>
        <c:rich>
          <a:bodyPr/>
          <a:lstStyle/>
          <a:p>
            <a:pPr>
              <a:defRPr/>
            </a:pPr>
            <a:r>
              <a:rPr lang="en-US"/>
              <a:t>Semester 1 SSR</a:t>
            </a:r>
          </a:p>
        </c:rich>
      </c:tx>
      <c:layout>
        <c:manualLayout>
          <c:xMode val="edge"/>
          <c:yMode val="edge"/>
          <c:x val="0.4431831776841848"/>
          <c:y val="6.5979381443298971E-2"/>
        </c:manualLayout>
      </c:layout>
    </c:title>
    <c:plotArea>
      <c:layout>
        <c:manualLayout>
          <c:layoutTarget val="inner"/>
          <c:xMode val="edge"/>
          <c:yMode val="edge"/>
          <c:x val="3.752111898875711E-2"/>
          <c:y val="2.2840083678757915E-2"/>
          <c:w val="0.91138649819935302"/>
          <c:h val="0.8175854100711638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of Pages</c:v>
                </c:pt>
              </c:strCache>
            </c:strRef>
          </c:tx>
          <c:cat>
            <c:numRef>
              <c:f>Sheet1!$A$2:$A$15</c:f>
              <c:numCache>
                <c:formatCode>m/d/yyyy</c:formatCode>
                <c:ptCount val="14"/>
                <c:pt idx="0">
                  <c:v>41164</c:v>
                </c:pt>
                <c:pt idx="1">
                  <c:v>41170</c:v>
                </c:pt>
                <c:pt idx="2">
                  <c:v>41178</c:v>
                </c:pt>
                <c:pt idx="3">
                  <c:v>41185</c:v>
                </c:pt>
                <c:pt idx="4">
                  <c:v>41191</c:v>
                </c:pt>
                <c:pt idx="5">
                  <c:v>41199</c:v>
                </c:pt>
                <c:pt idx="6">
                  <c:v>41213</c:v>
                </c:pt>
                <c:pt idx="7">
                  <c:v>41206</c:v>
                </c:pt>
                <c:pt idx="8">
                  <c:v>41220</c:v>
                </c:pt>
                <c:pt idx="9">
                  <c:v>41227</c:v>
                </c:pt>
                <c:pt idx="10">
                  <c:v>41234</c:v>
                </c:pt>
                <c:pt idx="11">
                  <c:v>41241</c:v>
                </c:pt>
                <c:pt idx="12">
                  <c:v>41255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14</c:v>
                </c:pt>
                <c:pt idx="1">
                  <c:v>14</c:v>
                </c:pt>
                <c:pt idx="2">
                  <c:v>13</c:v>
                </c:pt>
                <c:pt idx="3">
                  <c:v>10</c:v>
                </c:pt>
                <c:pt idx="4">
                  <c:v>17</c:v>
                </c:pt>
                <c:pt idx="5">
                  <c:v>8</c:v>
                </c:pt>
                <c:pt idx="6">
                  <c:v>12</c:v>
                </c:pt>
                <c:pt idx="7">
                  <c:v>15</c:v>
                </c:pt>
                <c:pt idx="8">
                  <c:v>16</c:v>
                </c:pt>
                <c:pt idx="9">
                  <c:v>18</c:v>
                </c:pt>
                <c:pt idx="10">
                  <c:v>19</c:v>
                </c:pt>
                <c:pt idx="11">
                  <c:v>20</c:v>
                </c:pt>
                <c:pt idx="12">
                  <c:v>13</c:v>
                </c:pt>
              </c:numCache>
            </c:numRef>
          </c:val>
        </c:ser>
        <c:axId val="60862464"/>
        <c:axId val="60864000"/>
      </c:barChart>
      <c:dateAx>
        <c:axId val="60862464"/>
        <c:scaling>
          <c:orientation val="minMax"/>
        </c:scaling>
        <c:axPos val="b"/>
        <c:numFmt formatCode="m/d/yyyy" sourceLinked="1"/>
        <c:tickLblPos val="nextTo"/>
        <c:crossAx val="60864000"/>
        <c:crosses val="autoZero"/>
        <c:auto val="1"/>
        <c:lblOffset val="100"/>
      </c:dateAx>
      <c:valAx>
        <c:axId val="60864000"/>
        <c:scaling>
          <c:orientation val="minMax"/>
        </c:scaling>
        <c:axPos val="l"/>
        <c:majorGridlines/>
        <c:numFmt formatCode="General" sourceLinked="1"/>
        <c:tickLblPos val="nextTo"/>
        <c:crossAx val="6086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62308490508455"/>
          <c:y val="6.4112779716968382E-2"/>
          <c:w val="0.11309009338948911"/>
          <c:h val="4.971247666206672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Dewyer</dc:creator>
  <cp:keywords/>
  <dc:description/>
  <cp:lastModifiedBy>Julie Dewyer</cp:lastModifiedBy>
  <cp:revision>2</cp:revision>
  <dcterms:created xsi:type="dcterms:W3CDTF">2013-01-17T14:04:00Z</dcterms:created>
  <dcterms:modified xsi:type="dcterms:W3CDTF">2013-01-17T14:04:00Z</dcterms:modified>
</cp:coreProperties>
</file>